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8" w:rsidRDefault="007C0048" w:rsidP="00DF0A44"/>
    <w:p w:rsidR="007C0048" w:rsidRPr="00DF0A44" w:rsidRDefault="007C0048" w:rsidP="00DF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после контакта с любыми животными необходимо мыть руки;</w:t>
      </w:r>
    </w:p>
    <w:p w:rsidR="007C0048" w:rsidRPr="00DF0A44" w:rsidRDefault="007C0048" w:rsidP="00DF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истребляйте грызунов в местах хранения продуктов питания.</w:t>
      </w:r>
    </w:p>
    <w:p w:rsidR="007C0048" w:rsidRPr="0088496B" w:rsidRDefault="007C0048" w:rsidP="008849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496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Помните!</w:t>
      </w:r>
    </w:p>
    <w:p w:rsidR="007C0048" w:rsidRDefault="007C0048" w:rsidP="008849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496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случае появления признаков заболевания, необходимо обратиться к врачу для установления диагноза и проведения лечения.</w:t>
      </w:r>
    </w:p>
    <w:p w:rsidR="007C0048" w:rsidRDefault="007C0048" w:rsidP="008849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C0048" w:rsidRDefault="007C0048" w:rsidP="008849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C0048" w:rsidRDefault="007C0048" w:rsidP="008849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C0048" w:rsidRPr="00DF0A44" w:rsidRDefault="007C0048" w:rsidP="008849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C0048" w:rsidRDefault="007C0048" w:rsidP="00040C9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>
            <v:imagedata r:id="rId5" o:title=""/>
          </v:shape>
        </w:pict>
      </w:r>
    </w:p>
    <w:p w:rsidR="007C0048" w:rsidRPr="00D73C5B" w:rsidRDefault="007C0048" w:rsidP="00040C98">
      <w:pPr>
        <w:pStyle w:val="Heading4"/>
      </w:pPr>
      <w:r>
        <w:t>ФБУЗ «</w:t>
      </w:r>
      <w:r w:rsidRPr="00D73C5B">
        <w:t>Ц</w:t>
      </w:r>
      <w:r>
        <w:t>ентр гигиены и эпидемиологии в Тульской области</w:t>
      </w:r>
      <w:r w:rsidRPr="00D73C5B">
        <w:t>»</w:t>
      </w:r>
    </w:p>
    <w:p w:rsidR="007C0048" w:rsidRDefault="007C0048" w:rsidP="00040C98">
      <w:pPr>
        <w:pStyle w:val="a"/>
        <w:rPr>
          <w:b/>
          <w:bCs/>
          <w:sz w:val="14"/>
          <w:szCs w:val="14"/>
        </w:rPr>
      </w:pPr>
      <w:r w:rsidRPr="002005B0">
        <w:rPr>
          <w:b/>
          <w:bCs/>
          <w:sz w:val="14"/>
          <w:szCs w:val="14"/>
        </w:rPr>
        <w:t>300012, Тульская обл., г. Тула,</w:t>
      </w:r>
    </w:p>
    <w:p w:rsidR="007C0048" w:rsidRDefault="007C0048" w:rsidP="00040C98">
      <w:pPr>
        <w:pStyle w:val="a"/>
        <w:rPr>
          <w:b/>
          <w:bCs/>
          <w:sz w:val="14"/>
          <w:szCs w:val="14"/>
        </w:rPr>
      </w:pPr>
      <w:r w:rsidRPr="002005B0">
        <w:rPr>
          <w:b/>
          <w:bCs/>
          <w:sz w:val="14"/>
          <w:szCs w:val="14"/>
        </w:rPr>
        <w:t xml:space="preserve"> ул. Мира, д. 25</w:t>
      </w:r>
    </w:p>
    <w:p w:rsidR="007C0048" w:rsidRDefault="007C0048" w:rsidP="00040C98">
      <w:pPr>
        <w:pStyle w:val="a"/>
        <w:rPr>
          <w:b/>
          <w:bCs/>
          <w:sz w:val="14"/>
          <w:szCs w:val="14"/>
        </w:rPr>
      </w:pPr>
    </w:p>
    <w:p w:rsidR="007C0048" w:rsidRDefault="007C0048" w:rsidP="00040C98">
      <w:pPr>
        <w:pStyle w:val="a"/>
        <w:rPr>
          <w:rFonts w:ascii="Garamond" w:hAnsi="Garamond" w:cs="Garamond"/>
        </w:rPr>
      </w:pPr>
      <w:r>
        <w:rPr>
          <w:rFonts w:ascii="Garamond" w:hAnsi="Garamond" w:cs="Garamond"/>
        </w:rPr>
        <w:t>Тел.: 22-35-21</w:t>
      </w:r>
    </w:p>
    <w:p w:rsidR="007C0048" w:rsidRDefault="007C0048" w:rsidP="00DF0A44"/>
    <w:p w:rsidR="007C0048" w:rsidRPr="00DF0A44" w:rsidRDefault="007C0048" w:rsidP="00DF0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048" w:rsidRPr="00040C98" w:rsidRDefault="007C0048" w:rsidP="00DF0A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C98">
        <w:rPr>
          <w:rFonts w:ascii="Times New Roman" w:hAnsi="Times New Roman" w:cs="Times New Roman"/>
          <w:b/>
          <w:bCs/>
          <w:sz w:val="28"/>
          <w:szCs w:val="28"/>
        </w:rPr>
        <w:t>ФБУЗ «Центр гигиены и эпидемиологии в Тульской области»</w:t>
      </w:r>
    </w:p>
    <w:p w:rsidR="007C0048" w:rsidRPr="00DF0A44" w:rsidRDefault="007C0048" w:rsidP="00DF0A44">
      <w:pPr>
        <w:rPr>
          <w:rFonts w:ascii="Times New Roman" w:hAnsi="Times New Roman" w:cs="Times New Roman"/>
          <w:sz w:val="28"/>
          <w:szCs w:val="28"/>
        </w:rPr>
      </w:pPr>
    </w:p>
    <w:p w:rsidR="007C0048" w:rsidRPr="00DF0A44" w:rsidRDefault="007C0048" w:rsidP="00DF0A44">
      <w:pPr>
        <w:rPr>
          <w:rFonts w:ascii="Times New Roman" w:hAnsi="Times New Roman" w:cs="Times New Roman"/>
          <w:sz w:val="28"/>
          <w:szCs w:val="28"/>
        </w:rPr>
      </w:pPr>
    </w:p>
    <w:p w:rsidR="007C0048" w:rsidRPr="00DF0A44" w:rsidRDefault="007C0048" w:rsidP="00DF0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7C0048" w:rsidRDefault="007C0048" w:rsidP="00DF0A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A44">
        <w:rPr>
          <w:rFonts w:ascii="Times New Roman" w:hAnsi="Times New Roman" w:cs="Times New Roman"/>
          <w:b/>
          <w:bCs/>
          <w:sz w:val="36"/>
          <w:szCs w:val="36"/>
        </w:rPr>
        <w:t>Лептоспироз</w:t>
      </w:r>
    </w:p>
    <w:p w:rsidR="007C0048" w:rsidRDefault="007C0048" w:rsidP="00DF0A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0048" w:rsidRDefault="007C0048" w:rsidP="00954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 id="Рисунок 1" o:spid="_x0000_i1026" type="#_x0000_t75" alt="лептоспироз у людей" style="width:278.25pt;height:206.25pt;visibility:visible">
            <v:imagedata r:id="rId6" o:title=""/>
          </v:shape>
        </w:pic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Лептоспироз -</w:t>
      </w:r>
      <w:r w:rsidRPr="00DF0A44">
        <w:rPr>
          <w:rFonts w:ascii="Times New Roman" w:hAnsi="Times New Roman" w:cs="Times New Roman"/>
          <w:sz w:val="28"/>
          <w:szCs w:val="28"/>
        </w:rPr>
        <w:t>(водная лихорадка, инфекционная желтуха) – это острая инфекционная болезнь, которая вызывается паразитными микроорганизмами из семейства лептоспир и характеризуется множественными поражениями печени и почек, нарушениями в работе нервной системы.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Источником заболевания являются различные животные: грызуны (мыши, крысы), сурки, овцы, козы, крупный рогатый скот, лошади, свиньи, птицы, собаки. Они выделяют бактерии вместе с мочой.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Чаще болеют жители сельской местности, животноводы, охотники, рыболовы, любители купания в природных водоёмах.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44">
        <w:rPr>
          <w:rFonts w:ascii="Times New Roman" w:hAnsi="Times New Roman" w:cs="Times New Roman"/>
          <w:b/>
          <w:bCs/>
          <w:sz w:val="28"/>
          <w:szCs w:val="28"/>
        </w:rPr>
        <w:t>Заразиться можно: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• употребляя инфицированные выделениями грызунов продукты;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• при купании в грязной воде.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Бактерии проникают в организм через слизистые оболочки рта, носа, глаз, половых органов, через имеющиеся ранки и повреждения на коже.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0A4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Инфекция от человека к человеку не передается.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44">
        <w:rPr>
          <w:rFonts w:ascii="Times New Roman" w:hAnsi="Times New Roman" w:cs="Times New Roman"/>
          <w:b/>
          <w:bCs/>
          <w:sz w:val="28"/>
          <w:szCs w:val="28"/>
        </w:rPr>
        <w:t>Каковы признаки заболевания?</w:t>
      </w:r>
    </w:p>
    <w:p w:rsidR="007C0048" w:rsidRDefault="007C0048" w:rsidP="00DF0A44">
      <w:p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С момента заражения до появления первых признаков проходит от 4 дней до 2 недель. Болезнь начинается остро: у пациента развивается сильная интоксикация, озноб, повышается температура тела до 39 - 40 °С, появляются боли в животе, тошнота и рвота, ломота в мышцах (особенно икроножных, поясничных), конъюнктивит (раздражение и покраснение слизистой оболочки глаз), слабость, разбитость, бессонница, сильная жажда.</w:t>
      </w:r>
    </w:p>
    <w:p w:rsidR="007C0048" w:rsidRPr="00DF0A44" w:rsidRDefault="007C0048" w:rsidP="00DF0A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44">
        <w:rPr>
          <w:rFonts w:ascii="Times New Roman" w:hAnsi="Times New Roman" w:cs="Times New Roman"/>
          <w:b/>
          <w:bCs/>
          <w:sz w:val="28"/>
          <w:szCs w:val="28"/>
        </w:rPr>
        <w:t>Меры профилактики лептоспироза:</w:t>
      </w:r>
    </w:p>
    <w:p w:rsidR="007C0048" w:rsidRPr="00DF0A44" w:rsidRDefault="007C0048" w:rsidP="00DF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при посещении водоёмов необходимо закрывать порезы или ссадины водонепроницаемой повязкой, избегать попадания воды в рот;</w:t>
      </w:r>
    </w:p>
    <w:p w:rsidR="007C0048" w:rsidRPr="00DF0A44" w:rsidRDefault="007C0048" w:rsidP="00DF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после пребывания в пресной природной воде необходимо принять душ;</w:t>
      </w:r>
    </w:p>
    <w:p w:rsidR="007C0048" w:rsidRPr="00DF0A44" w:rsidRDefault="007C0048" w:rsidP="00DF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при работе с животными следует надевать перчатки и защитную маску, в конце рабочего дня принимать душ и убирать рабочее место;</w:t>
      </w:r>
    </w:p>
    <w:p w:rsidR="007C0048" w:rsidRPr="00DF0A44" w:rsidRDefault="007C0048" w:rsidP="00DF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A44">
        <w:rPr>
          <w:rFonts w:ascii="Times New Roman" w:hAnsi="Times New Roman" w:cs="Times New Roman"/>
          <w:sz w:val="28"/>
          <w:szCs w:val="28"/>
        </w:rPr>
        <w:t>необходимо употреблять только бутилированную или кипяченую воду и правильно приготовленные продукты, ничего нельзя есть, подняв с земли;</w:t>
      </w:r>
    </w:p>
    <w:sectPr w:rsidR="007C0048" w:rsidRPr="00DF0A44" w:rsidSect="00DF0A4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6DB0"/>
    <w:multiLevelType w:val="hybridMultilevel"/>
    <w:tmpl w:val="72D0E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B06784"/>
    <w:multiLevelType w:val="hybridMultilevel"/>
    <w:tmpl w:val="BEB6ECD2"/>
    <w:lvl w:ilvl="0" w:tplc="C5BA0E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44"/>
    <w:rsid w:val="00040C98"/>
    <w:rsid w:val="00082B0A"/>
    <w:rsid w:val="000B5A7C"/>
    <w:rsid w:val="001160EF"/>
    <w:rsid w:val="00122F2C"/>
    <w:rsid w:val="002005B0"/>
    <w:rsid w:val="00440778"/>
    <w:rsid w:val="005623C4"/>
    <w:rsid w:val="007C0048"/>
    <w:rsid w:val="0088496B"/>
    <w:rsid w:val="00954389"/>
    <w:rsid w:val="00C25261"/>
    <w:rsid w:val="00CA4EEE"/>
    <w:rsid w:val="00D61943"/>
    <w:rsid w:val="00D73C5B"/>
    <w:rsid w:val="00D90F0D"/>
    <w:rsid w:val="00DF0A44"/>
    <w:rsid w:val="00E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61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BodyText"/>
    <w:link w:val="Heading4Char"/>
    <w:uiPriority w:val="99"/>
    <w:qFormat/>
    <w:locked/>
    <w:rsid w:val="00040C98"/>
    <w:pPr>
      <w:keepNext/>
      <w:keepLines/>
      <w:spacing w:before="60" w:after="60" w:line="240" w:lineRule="atLeast"/>
      <w:jc w:val="center"/>
      <w:outlineLvl w:val="3"/>
    </w:pPr>
    <w:rPr>
      <w:rFonts w:ascii="Arial Black" w:hAnsi="Arial Black" w:cs="Arial Black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412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F0A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389"/>
    <w:rPr>
      <w:rFonts w:ascii="Tahoma" w:hAnsi="Tahoma" w:cs="Tahoma"/>
      <w:sz w:val="16"/>
      <w:szCs w:val="16"/>
    </w:rPr>
  </w:style>
  <w:style w:type="paragraph" w:customStyle="1" w:styleId="a">
    <w:name w:val="Обратный адрес"/>
    <w:basedOn w:val="Normal"/>
    <w:uiPriority w:val="99"/>
    <w:rsid w:val="00040C98"/>
    <w:pPr>
      <w:keepLines/>
      <w:spacing w:after="0" w:line="160" w:lineRule="atLeast"/>
      <w:jc w:val="center"/>
    </w:pPr>
    <w:rPr>
      <w:rFonts w:ascii="Arial" w:hAnsi="Arial" w:cs="Arial"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040C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28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333</Words>
  <Characters>1903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LILIA</cp:lastModifiedBy>
  <cp:revision>5</cp:revision>
  <dcterms:created xsi:type="dcterms:W3CDTF">2016-04-27T02:58:00Z</dcterms:created>
  <dcterms:modified xsi:type="dcterms:W3CDTF">2016-04-27T04:27:00Z</dcterms:modified>
</cp:coreProperties>
</file>